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D17C" w14:textId="2F2AED11" w:rsidR="001A388A" w:rsidRDefault="001A388A" w:rsidP="00417DD6">
      <w:pPr>
        <w:spacing w:after="0"/>
        <w:ind w:left="720" w:hanging="360"/>
      </w:pPr>
    </w:p>
    <w:p w14:paraId="26B08EB0" w14:textId="52E4B3BD" w:rsidR="00AC4E7D" w:rsidRDefault="00AC4E7D" w:rsidP="00DB1BDF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b/>
          <w:bCs/>
          <w:color w:val="002060"/>
          <w:sz w:val="30"/>
          <w:szCs w:val="30"/>
        </w:rPr>
      </w:pPr>
      <w:r w:rsidRPr="00DB1BDF">
        <w:rPr>
          <w:rFonts w:ascii="Arial" w:hAnsi="Arial" w:cs="Arial"/>
          <w:b/>
          <w:bCs/>
          <w:color w:val="002060"/>
          <w:sz w:val="30"/>
          <w:szCs w:val="30"/>
        </w:rPr>
        <w:t>INTRODUCTIE-artikel</w:t>
      </w:r>
      <w:r w:rsidR="00DB1BDF">
        <w:rPr>
          <w:rFonts w:ascii="Arial" w:hAnsi="Arial" w:cs="Arial"/>
          <w:b/>
          <w:bCs/>
          <w:color w:val="002060"/>
          <w:sz w:val="30"/>
          <w:szCs w:val="30"/>
        </w:rPr>
        <w:t xml:space="preserve"> </w:t>
      </w:r>
    </w:p>
    <w:p w14:paraId="6B7C14D3" w14:textId="26EFB541" w:rsidR="00137D6E" w:rsidRPr="00137D6E" w:rsidRDefault="00137D6E" w:rsidP="00137D6E">
      <w:pPr>
        <w:spacing w:after="0"/>
        <w:rPr>
          <w:rFonts w:ascii="Arial" w:hAnsi="Arial" w:cs="Arial"/>
          <w:i/>
          <w:iCs/>
          <w:color w:val="002060"/>
          <w:sz w:val="30"/>
          <w:szCs w:val="30"/>
        </w:rPr>
      </w:pPr>
    </w:p>
    <w:p w14:paraId="55093E3A" w14:textId="0704E116" w:rsidR="00137D6E" w:rsidRPr="00CB7FA3" w:rsidRDefault="00137D6E" w:rsidP="00137D6E">
      <w:pPr>
        <w:spacing w:after="0"/>
        <w:ind w:left="360"/>
        <w:rPr>
          <w:rFonts w:ascii="Arial" w:hAnsi="Arial" w:cs="Arial"/>
          <w:i/>
          <w:iCs/>
          <w:color w:val="002060"/>
          <w:sz w:val="28"/>
          <w:szCs w:val="28"/>
        </w:rPr>
      </w:pPr>
      <w:r w:rsidRPr="00CB7FA3">
        <w:rPr>
          <w:rFonts w:ascii="Arial" w:hAnsi="Arial" w:cs="Arial"/>
          <w:i/>
          <w:iCs/>
          <w:color w:val="002060"/>
          <w:sz w:val="28"/>
          <w:szCs w:val="28"/>
        </w:rPr>
        <w:t>Nieuwe videotrainingen door Patrick van Gils</w:t>
      </w:r>
    </w:p>
    <w:p w14:paraId="4E6FB624" w14:textId="77777777" w:rsidR="00DB1BDF" w:rsidRPr="00CB7FA3" w:rsidRDefault="00DB1BDF" w:rsidP="00DB1BDF">
      <w:pPr>
        <w:pStyle w:val="Lijstalinea"/>
        <w:spacing w:after="0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6E05EA2B" w14:textId="77777777" w:rsidR="00137D6E" w:rsidRPr="00CB7FA3" w:rsidRDefault="00AC4E7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>Eerder heb jij de training ‘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Vertel jouw </w:t>
      </w:r>
      <w:proofErr w:type="spellStart"/>
      <w:r w:rsidRPr="00CB7FA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Pr="00CB7FA3">
        <w:rPr>
          <w:rFonts w:ascii="Arial" w:hAnsi="Arial" w:cs="Arial"/>
          <w:color w:val="002060"/>
          <w:sz w:val="28"/>
          <w:szCs w:val="28"/>
        </w:rPr>
        <w:t>-verhaal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!’ bijgewoond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. Vrijwel alle vrijwilligers hebben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dit gedaan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. </w:t>
      </w:r>
    </w:p>
    <w:p w14:paraId="587E722D" w14:textId="1041C464" w:rsidR="00137D6E" w:rsidRPr="00CB7FA3" w:rsidRDefault="00137D6E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>Hopelijk heeft die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 </w:t>
      </w:r>
      <w:r w:rsidRPr="00CB7FA3">
        <w:rPr>
          <w:rFonts w:ascii="Arial" w:hAnsi="Arial" w:cs="Arial"/>
          <w:color w:val="002060"/>
          <w:sz w:val="28"/>
          <w:szCs w:val="28"/>
        </w:rPr>
        <w:t>training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 jou bewust gemaakt van het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belang van het 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vertellen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en uitdragen van </w:t>
      </w:r>
      <w:r w:rsidR="00513553">
        <w:rPr>
          <w:rFonts w:ascii="Arial" w:hAnsi="Arial" w:cs="Arial"/>
          <w:color w:val="002060"/>
          <w:sz w:val="28"/>
          <w:szCs w:val="28"/>
        </w:rPr>
        <w:t xml:space="preserve">het werk van </w:t>
      </w:r>
      <w:proofErr w:type="spellStart"/>
      <w:r w:rsidRPr="00CB7FA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Pr="00CB7FA3">
        <w:rPr>
          <w:rFonts w:ascii="Arial" w:hAnsi="Arial" w:cs="Arial"/>
          <w:color w:val="002060"/>
          <w:sz w:val="28"/>
          <w:szCs w:val="28"/>
        </w:rPr>
        <w:t>, vanuit jouw eigen motivatie’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. </w:t>
      </w:r>
      <w:r w:rsidR="00513553">
        <w:rPr>
          <w:rFonts w:ascii="Arial" w:hAnsi="Arial" w:cs="Arial"/>
          <w:color w:val="002060"/>
          <w:sz w:val="28"/>
          <w:szCs w:val="28"/>
        </w:rPr>
        <w:t>H</w:t>
      </w:r>
      <w:r w:rsidRPr="00CB7FA3">
        <w:rPr>
          <w:rFonts w:ascii="Arial" w:hAnsi="Arial" w:cs="Arial"/>
          <w:color w:val="002060"/>
          <w:sz w:val="28"/>
          <w:szCs w:val="28"/>
        </w:rPr>
        <w:t>erinner je je het nog..!?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71F7A945" w14:textId="67AF4A71" w:rsidR="00AC4E7D" w:rsidRPr="00CB7FA3" w:rsidRDefault="00AC4E7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>Op de rode stip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, met de andere deelnemers om je heen,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vertelde je vanuit je hart waarom je je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zo ‘</w:t>
      </w:r>
      <w:r w:rsidRPr="00CB7FA3">
        <w:rPr>
          <w:rFonts w:ascii="Arial" w:hAnsi="Arial" w:cs="Arial"/>
          <w:color w:val="002060"/>
          <w:sz w:val="28"/>
          <w:szCs w:val="28"/>
        </w:rPr>
        <w:t>met hart en ziel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’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inzet. Patrick va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n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Gils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, onze trainer, heeft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ons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daarna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meegenomen in hoe je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ook heel </w:t>
      </w:r>
      <w:r w:rsidRPr="00CB7FA3">
        <w:rPr>
          <w:rFonts w:ascii="Arial" w:hAnsi="Arial" w:cs="Arial"/>
          <w:color w:val="002060"/>
          <w:sz w:val="28"/>
          <w:szCs w:val="28"/>
        </w:rPr>
        <w:t>kort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,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krachtig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en aanstekelijk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aan anderen over </w:t>
      </w:r>
      <w:proofErr w:type="spellStart"/>
      <w:r w:rsidRPr="00CB7FA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Pr="00CB7FA3">
        <w:rPr>
          <w:rFonts w:ascii="Arial" w:hAnsi="Arial" w:cs="Arial"/>
          <w:color w:val="002060"/>
          <w:sz w:val="28"/>
          <w:szCs w:val="28"/>
        </w:rPr>
        <w:t xml:space="preserve"> kunt vertellen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. O</w:t>
      </w:r>
      <w:r w:rsidRPr="00CB7FA3">
        <w:rPr>
          <w:rFonts w:ascii="Arial" w:hAnsi="Arial" w:cs="Arial"/>
          <w:color w:val="002060"/>
          <w:sz w:val="28"/>
          <w:szCs w:val="28"/>
        </w:rPr>
        <w:t>m daarmee zelfs de ander te enthousiasmeren ook een bijdrage te gaan leveren.</w:t>
      </w:r>
    </w:p>
    <w:p w14:paraId="2121AD38" w14:textId="77777777" w:rsidR="00137D6E" w:rsidRPr="00CB7FA3" w:rsidRDefault="00AC4E7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>In een paar uur tijd heb jij een grote stap voorwaarts gezet. Om met net wat meer zelfvertrouwen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,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gemak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en impact </w:t>
      </w:r>
      <w:proofErr w:type="spellStart"/>
      <w:r w:rsidRPr="00CB7FA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Pr="00CB7FA3">
        <w:rPr>
          <w:rFonts w:ascii="Arial" w:hAnsi="Arial" w:cs="Arial"/>
          <w:color w:val="002060"/>
          <w:sz w:val="28"/>
          <w:szCs w:val="28"/>
        </w:rPr>
        <w:t xml:space="preserve"> op de kaart te kunnen zetten. De reacties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op deze bijeenkomsten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waren erg positief. Niet alleen vanwege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alles </w:t>
      </w:r>
      <w:r w:rsidRPr="00CB7FA3">
        <w:rPr>
          <w:rFonts w:ascii="Arial" w:hAnsi="Arial" w:cs="Arial"/>
          <w:color w:val="002060"/>
          <w:sz w:val="28"/>
          <w:szCs w:val="28"/>
        </w:rPr>
        <w:t>wat we geleerd hebben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>;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ook het samenzijn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en het samen delen </w:t>
      </w:r>
      <w:r w:rsidRPr="00CB7FA3">
        <w:rPr>
          <w:rFonts w:ascii="Arial" w:hAnsi="Arial" w:cs="Arial"/>
          <w:color w:val="002060"/>
          <w:sz w:val="28"/>
          <w:szCs w:val="28"/>
        </w:rPr>
        <w:t>werd erg gewaardeerd.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Ook dit jaar gaan we door om jullie te helpen in het sterker worden als vrijwilliger, </w:t>
      </w:r>
      <w:r w:rsidR="00137D6E" w:rsidRPr="00CB7FA3">
        <w:rPr>
          <w:rFonts w:ascii="Arial" w:hAnsi="Arial" w:cs="Arial"/>
          <w:color w:val="002060"/>
          <w:sz w:val="28"/>
          <w:szCs w:val="28"/>
        </w:rPr>
        <w:t xml:space="preserve">als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ambassadeur van </w:t>
      </w:r>
      <w:proofErr w:type="spellStart"/>
      <w:r w:rsidRPr="00CB7FA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Pr="00CB7FA3">
        <w:rPr>
          <w:rFonts w:ascii="Arial" w:hAnsi="Arial" w:cs="Arial"/>
          <w:color w:val="002060"/>
          <w:sz w:val="28"/>
          <w:szCs w:val="28"/>
        </w:rPr>
        <w:t xml:space="preserve">. </w:t>
      </w:r>
    </w:p>
    <w:p w14:paraId="095A9815" w14:textId="77777777" w:rsidR="00137D6E" w:rsidRPr="00CB7FA3" w:rsidRDefault="00137D6E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66650E24" w14:textId="4CA8E4AC" w:rsidR="00CB7FA3" w:rsidRDefault="00AC4E7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 xml:space="preserve">Nu we vanwege de Corona-crisis geen samenkomsten hebben, hebben we besloten om jullie </w:t>
      </w:r>
      <w:r w:rsidR="00CB7FA3" w:rsidRPr="00CB7FA3">
        <w:rPr>
          <w:rFonts w:ascii="Arial" w:hAnsi="Arial" w:cs="Arial"/>
          <w:color w:val="002060"/>
          <w:sz w:val="28"/>
          <w:szCs w:val="28"/>
        </w:rPr>
        <w:t xml:space="preserve">met video’s 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te helpen en te inspireren. </w:t>
      </w:r>
      <w:r w:rsidR="00CB7FA3" w:rsidRPr="00CB7FA3">
        <w:rPr>
          <w:rFonts w:ascii="Arial" w:hAnsi="Arial" w:cs="Arial"/>
          <w:color w:val="002060"/>
          <w:sz w:val="28"/>
          <w:szCs w:val="28"/>
        </w:rPr>
        <w:t>l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eren </w:t>
      </w:r>
      <w:r w:rsidR="00513553">
        <w:rPr>
          <w:rFonts w:ascii="Arial" w:hAnsi="Arial" w:cs="Arial"/>
          <w:color w:val="002060"/>
          <w:sz w:val="28"/>
          <w:szCs w:val="28"/>
        </w:rPr>
        <w:t>is vooral doen, doen en nog eens doen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. </w:t>
      </w:r>
      <w:r w:rsidR="00513553">
        <w:rPr>
          <w:rFonts w:ascii="Arial" w:hAnsi="Arial" w:cs="Arial"/>
          <w:color w:val="002060"/>
          <w:sz w:val="28"/>
          <w:szCs w:val="28"/>
        </w:rPr>
        <w:t xml:space="preserve">Hoe leuk is het als jij uiteindelijk ook je </w:t>
      </w:r>
      <w:proofErr w:type="spellStart"/>
      <w:r w:rsidR="0051355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513553">
        <w:rPr>
          <w:rFonts w:ascii="Arial" w:hAnsi="Arial" w:cs="Arial"/>
          <w:color w:val="002060"/>
          <w:sz w:val="28"/>
          <w:szCs w:val="28"/>
        </w:rPr>
        <w:t xml:space="preserve"> Pitch op een video of </w:t>
      </w:r>
      <w:proofErr w:type="spellStart"/>
      <w:r w:rsidR="00513553">
        <w:rPr>
          <w:rFonts w:ascii="Arial" w:hAnsi="Arial" w:cs="Arial"/>
          <w:color w:val="002060"/>
          <w:sz w:val="28"/>
          <w:szCs w:val="28"/>
        </w:rPr>
        <w:t>you</w:t>
      </w:r>
      <w:proofErr w:type="spellEnd"/>
      <w:r w:rsidR="00513553">
        <w:rPr>
          <w:rFonts w:ascii="Arial" w:hAnsi="Arial" w:cs="Arial"/>
          <w:color w:val="002060"/>
          <w:sz w:val="28"/>
          <w:szCs w:val="28"/>
        </w:rPr>
        <w:t>-tube filmpje hebt staan? Wel eens aan gedacht?</w:t>
      </w:r>
    </w:p>
    <w:p w14:paraId="69B6261A" w14:textId="77777777" w:rsidR="00513553" w:rsidRPr="00CB7FA3" w:rsidRDefault="00513553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27D719E2" w14:textId="35284B84" w:rsidR="00CB7FA3" w:rsidRPr="00CB7FA3" w:rsidRDefault="00AC4E7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 xml:space="preserve">Daarom heeft Patrick </w:t>
      </w:r>
      <w:r w:rsidR="00E50E60">
        <w:rPr>
          <w:rFonts w:ascii="Arial" w:hAnsi="Arial" w:cs="Arial"/>
          <w:color w:val="002060"/>
          <w:sz w:val="28"/>
          <w:szCs w:val="28"/>
        </w:rPr>
        <w:t>op ons verzoek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zijn training op video opgenomen. </w:t>
      </w:r>
      <w:r w:rsidR="00CB7FA3" w:rsidRPr="00CB7FA3">
        <w:rPr>
          <w:rFonts w:ascii="Arial" w:hAnsi="Arial" w:cs="Arial"/>
          <w:color w:val="002060"/>
          <w:sz w:val="28"/>
          <w:szCs w:val="28"/>
        </w:rPr>
        <w:t xml:space="preserve">Je kennis wordt weer even opgefrist! </w:t>
      </w:r>
    </w:p>
    <w:p w14:paraId="30D79E30" w14:textId="27A96010" w:rsidR="00AC4E7D" w:rsidRPr="00CB7FA3" w:rsidRDefault="00AC4E7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 xml:space="preserve">In 8 korte video’s leer je de komende tijd hoe jij een kort, krachtig en authentiek </w:t>
      </w:r>
      <w:proofErr w:type="spellStart"/>
      <w:r w:rsidRPr="00CB7FA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Pr="00CB7FA3">
        <w:rPr>
          <w:rFonts w:ascii="Arial" w:hAnsi="Arial" w:cs="Arial"/>
          <w:color w:val="002060"/>
          <w:sz w:val="28"/>
          <w:szCs w:val="28"/>
        </w:rPr>
        <w:t xml:space="preserve"> verhaal kunt vertellen. In iedere video ervaar je een stuk herhaling en leer je nieuwe dingen bij. </w:t>
      </w:r>
    </w:p>
    <w:p w14:paraId="06292F56" w14:textId="65E5CC43" w:rsidR="00CB7FA3" w:rsidRPr="00CB7FA3" w:rsidRDefault="00CB7FA3" w:rsidP="00DB1BDF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>Naast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 iedere video vind je </w:t>
      </w:r>
      <w:bookmarkStart w:id="0" w:name="_GoBack"/>
      <w:bookmarkEnd w:id="0"/>
      <w:r w:rsidR="00DB1BDF" w:rsidRPr="00CB7FA3">
        <w:rPr>
          <w:rFonts w:ascii="Arial" w:hAnsi="Arial" w:cs="Arial"/>
          <w:color w:val="002060"/>
          <w:sz w:val="28"/>
          <w:szCs w:val="28"/>
        </w:rPr>
        <w:t xml:space="preserve">ook 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een artikel </w:t>
      </w:r>
      <w:r w:rsidR="00DB1BDF" w:rsidRPr="00CB7FA3">
        <w:rPr>
          <w:rFonts w:ascii="Arial" w:hAnsi="Arial" w:cs="Arial"/>
          <w:color w:val="002060"/>
          <w:sz w:val="28"/>
          <w:szCs w:val="28"/>
        </w:rPr>
        <w:t>met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nog meer</w:t>
      </w:r>
      <w:r w:rsidR="00DB1BDF" w:rsidRPr="00CB7FA3">
        <w:rPr>
          <w:rFonts w:ascii="Arial" w:hAnsi="Arial" w:cs="Arial"/>
          <w:color w:val="002060"/>
          <w:sz w:val="28"/>
          <w:szCs w:val="28"/>
        </w:rPr>
        <w:t xml:space="preserve"> tips en uitleg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over dit onderwerp</w:t>
      </w:r>
      <w:r w:rsidR="00DB1BDF" w:rsidRPr="00CB7FA3">
        <w:rPr>
          <w:rFonts w:ascii="Arial" w:hAnsi="Arial" w:cs="Arial"/>
          <w:color w:val="002060"/>
          <w:sz w:val="28"/>
          <w:szCs w:val="28"/>
        </w:rPr>
        <w:t xml:space="preserve">. </w:t>
      </w:r>
    </w:p>
    <w:p w14:paraId="42ED0FD9" w14:textId="38B2A530" w:rsidR="002C43BD" w:rsidRPr="00CB7FA3" w:rsidRDefault="00DB1BDF" w:rsidP="00CB7FA3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 w:rsidRPr="00CB7FA3">
        <w:rPr>
          <w:rFonts w:ascii="Arial" w:hAnsi="Arial" w:cs="Arial"/>
          <w:color w:val="002060"/>
          <w:sz w:val="28"/>
          <w:szCs w:val="28"/>
        </w:rPr>
        <w:t>Maak er gebruik van</w:t>
      </w:r>
      <w:r w:rsidR="00CB7FA3" w:rsidRPr="00CB7FA3">
        <w:rPr>
          <w:rFonts w:ascii="Arial" w:hAnsi="Arial" w:cs="Arial"/>
          <w:color w:val="002060"/>
          <w:sz w:val="28"/>
          <w:szCs w:val="28"/>
        </w:rPr>
        <w:t>! H</w:t>
      </w:r>
      <w:r w:rsidRPr="00CB7FA3">
        <w:rPr>
          <w:rFonts w:ascii="Arial" w:hAnsi="Arial" w:cs="Arial"/>
          <w:color w:val="002060"/>
          <w:sz w:val="28"/>
          <w:szCs w:val="28"/>
        </w:rPr>
        <w:t>et maakt jou sterker</w:t>
      </w:r>
      <w:r w:rsidR="00CB7FA3" w:rsidRPr="00CB7FA3">
        <w:rPr>
          <w:rFonts w:ascii="Arial" w:hAnsi="Arial" w:cs="Arial"/>
          <w:color w:val="002060"/>
          <w:sz w:val="28"/>
          <w:szCs w:val="28"/>
        </w:rPr>
        <w:t>. En h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et maakt ons met z’n allen sterker! Volgende </w:t>
      </w:r>
      <w:r w:rsidR="00CB7FA3" w:rsidRPr="00CB7FA3">
        <w:rPr>
          <w:rFonts w:ascii="Arial" w:hAnsi="Arial" w:cs="Arial"/>
          <w:color w:val="002060"/>
          <w:sz w:val="28"/>
          <w:szCs w:val="28"/>
        </w:rPr>
        <w:t xml:space="preserve">week </w:t>
      </w:r>
      <w:r w:rsidRPr="00CB7FA3">
        <w:rPr>
          <w:rFonts w:ascii="Arial" w:hAnsi="Arial" w:cs="Arial"/>
          <w:color w:val="002060"/>
          <w:sz w:val="28"/>
          <w:szCs w:val="28"/>
        </w:rPr>
        <w:t>starten we met de 1</w:t>
      </w:r>
      <w:r w:rsidRPr="00CB7FA3">
        <w:rPr>
          <w:rFonts w:ascii="Arial" w:hAnsi="Arial" w:cs="Arial"/>
          <w:color w:val="002060"/>
          <w:sz w:val="28"/>
          <w:szCs w:val="28"/>
          <w:vertAlign w:val="superscript"/>
        </w:rPr>
        <w:t>e</w:t>
      </w:r>
      <w:r w:rsidRPr="00CB7FA3">
        <w:rPr>
          <w:rFonts w:ascii="Arial" w:hAnsi="Arial" w:cs="Arial"/>
          <w:color w:val="002060"/>
          <w:sz w:val="28"/>
          <w:szCs w:val="28"/>
        </w:rPr>
        <w:t xml:space="preserve"> </w:t>
      </w:r>
      <w:r w:rsidR="00CB7FA3" w:rsidRPr="00CB7FA3">
        <w:rPr>
          <w:rFonts w:ascii="Arial" w:hAnsi="Arial" w:cs="Arial"/>
          <w:color w:val="002060"/>
          <w:sz w:val="28"/>
          <w:szCs w:val="28"/>
        </w:rPr>
        <w:t xml:space="preserve">video </w:t>
      </w:r>
      <w:r w:rsidRPr="00CB7FA3">
        <w:rPr>
          <w:rFonts w:ascii="Arial" w:hAnsi="Arial" w:cs="Arial"/>
          <w:color w:val="002060"/>
          <w:sz w:val="28"/>
          <w:szCs w:val="28"/>
        </w:rPr>
        <w:t>in de serie.</w:t>
      </w:r>
      <w:r w:rsidR="00AC4E7D" w:rsidRPr="00CB7FA3">
        <w:rPr>
          <w:rFonts w:ascii="Arial" w:hAnsi="Arial" w:cs="Arial"/>
          <w:color w:val="002060"/>
          <w:sz w:val="28"/>
          <w:szCs w:val="28"/>
        </w:rPr>
        <w:t xml:space="preserve"> </w:t>
      </w:r>
    </w:p>
    <w:sectPr w:rsidR="002C43BD" w:rsidRPr="00CB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F8E"/>
    <w:multiLevelType w:val="hybridMultilevel"/>
    <w:tmpl w:val="795EB048"/>
    <w:lvl w:ilvl="0" w:tplc="1090A1F4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EF7859"/>
    <w:multiLevelType w:val="hybridMultilevel"/>
    <w:tmpl w:val="6B003C34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B2B"/>
    <w:multiLevelType w:val="hybridMultilevel"/>
    <w:tmpl w:val="79DA3040"/>
    <w:lvl w:ilvl="0" w:tplc="6F2E8FA6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EA70A58"/>
    <w:multiLevelType w:val="hybridMultilevel"/>
    <w:tmpl w:val="11987696"/>
    <w:lvl w:ilvl="0" w:tplc="AB7E6D4A">
      <w:start w:val="1"/>
      <w:numFmt w:val="upperLetter"/>
      <w:lvlText w:val="%1-"/>
      <w:lvlJc w:val="left"/>
      <w:pPr>
        <w:ind w:left="1785" w:hanging="10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D3417"/>
    <w:multiLevelType w:val="hybridMultilevel"/>
    <w:tmpl w:val="8674AC2C"/>
    <w:lvl w:ilvl="0" w:tplc="1090A1F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C7A46"/>
    <w:multiLevelType w:val="hybridMultilevel"/>
    <w:tmpl w:val="9DC873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7B66"/>
    <w:multiLevelType w:val="hybridMultilevel"/>
    <w:tmpl w:val="B6BA7C62"/>
    <w:lvl w:ilvl="0" w:tplc="E17C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87C13"/>
    <w:multiLevelType w:val="hybridMultilevel"/>
    <w:tmpl w:val="8726633A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407C"/>
    <w:multiLevelType w:val="hybridMultilevel"/>
    <w:tmpl w:val="100633CA"/>
    <w:lvl w:ilvl="0" w:tplc="CD085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2016E"/>
    <w:multiLevelType w:val="hybridMultilevel"/>
    <w:tmpl w:val="4AC83A6A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B79A3"/>
    <w:multiLevelType w:val="hybridMultilevel"/>
    <w:tmpl w:val="43EAC302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D343F"/>
    <w:multiLevelType w:val="hybridMultilevel"/>
    <w:tmpl w:val="F3362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579F"/>
    <w:multiLevelType w:val="hybridMultilevel"/>
    <w:tmpl w:val="23C0EA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C54D9"/>
    <w:multiLevelType w:val="hybridMultilevel"/>
    <w:tmpl w:val="D4E4D8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BD"/>
    <w:rsid w:val="000A3D17"/>
    <w:rsid w:val="000B2435"/>
    <w:rsid w:val="00137D6E"/>
    <w:rsid w:val="001A388A"/>
    <w:rsid w:val="0020272E"/>
    <w:rsid w:val="00234BD9"/>
    <w:rsid w:val="00242C91"/>
    <w:rsid w:val="00292407"/>
    <w:rsid w:val="002C43BD"/>
    <w:rsid w:val="00382A9D"/>
    <w:rsid w:val="003B0E8D"/>
    <w:rsid w:val="003B39AC"/>
    <w:rsid w:val="00417DD6"/>
    <w:rsid w:val="00452A50"/>
    <w:rsid w:val="0045481E"/>
    <w:rsid w:val="004F0C2E"/>
    <w:rsid w:val="00513553"/>
    <w:rsid w:val="005353D2"/>
    <w:rsid w:val="005F23B5"/>
    <w:rsid w:val="005F78FB"/>
    <w:rsid w:val="0074174E"/>
    <w:rsid w:val="00923197"/>
    <w:rsid w:val="00971239"/>
    <w:rsid w:val="00A813D7"/>
    <w:rsid w:val="00AC4E7D"/>
    <w:rsid w:val="00B15AEE"/>
    <w:rsid w:val="00C55C73"/>
    <w:rsid w:val="00C7401E"/>
    <w:rsid w:val="00CB7FA3"/>
    <w:rsid w:val="00D44972"/>
    <w:rsid w:val="00D8232B"/>
    <w:rsid w:val="00DB1BDF"/>
    <w:rsid w:val="00DC5426"/>
    <w:rsid w:val="00E12C39"/>
    <w:rsid w:val="00E47E22"/>
    <w:rsid w:val="00E50E60"/>
    <w:rsid w:val="00E80BC3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60D4"/>
  <w15:chartTrackingRefBased/>
  <w15:docId w15:val="{6546CE8A-54C3-4028-9F97-0B34924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3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F14F-5CF6-4CEF-813F-2E297656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3605A02C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Gils</dc:creator>
  <cp:keywords/>
  <dc:description/>
  <cp:lastModifiedBy>Kitty Bosman</cp:lastModifiedBy>
  <cp:revision>3</cp:revision>
  <cp:lastPrinted>2020-04-10T14:42:00Z</cp:lastPrinted>
  <dcterms:created xsi:type="dcterms:W3CDTF">2020-06-04T10:32:00Z</dcterms:created>
  <dcterms:modified xsi:type="dcterms:W3CDTF">2020-06-04T10:33:00Z</dcterms:modified>
</cp:coreProperties>
</file>